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73D65" w:rsidRDefault="00E73D65" w:rsidP="00E73D65">
      <w:pPr>
        <w:rPr>
          <w:rFonts w:eastAsia="굴림"/>
          <w:sz w:val="24"/>
          <w:szCs w:val="24"/>
        </w:rPr>
      </w:pPr>
      <w:r>
        <w:rPr>
          <w:rFonts w:hint="eastAsia"/>
        </w:rPr>
        <w:t>발제2</w:t>
      </w:r>
      <w:r>
        <w:t xml:space="preserve">- </w:t>
      </w:r>
      <w:bookmarkStart w:id="0" w:name="_GoBack"/>
      <w:bookmarkEnd w:id="0"/>
      <w:r>
        <w:rPr>
          <w:rFonts w:hint="eastAsia"/>
        </w:rPr>
        <w:t xml:space="preserve">핀란드 </w:t>
      </w:r>
      <w:proofErr w:type="spellStart"/>
      <w:r>
        <w:rPr>
          <w:rFonts w:hint="eastAsia"/>
        </w:rPr>
        <w:t>번역본</w:t>
      </w:r>
      <w:r>
        <w:rPr>
          <w:rFonts w:eastAsia="함초롬바탕" w:hAnsi="함초롬바탕" w:cs="함초롬바탕" w:hint="eastAsia"/>
          <w:sz w:val="24"/>
          <w:szCs w:val="24"/>
        </w:rPr>
        <w:t>핀란드</w:t>
      </w:r>
      <w:proofErr w:type="spellEnd"/>
      <w:r>
        <w:rPr>
          <w:rFonts w:eastAsia="함초롬바탕" w:hAnsi="함초롬바탕" w:cs="함초롬바탕" w:hint="eastAsia"/>
          <w:sz w:val="24"/>
          <w:szCs w:val="24"/>
        </w:rPr>
        <w:t xml:space="preserve"> </w:t>
      </w:r>
      <w:proofErr w:type="spellStart"/>
      <w:r>
        <w:rPr>
          <w:rFonts w:eastAsia="함초롬바탕" w:hAnsi="함초롬바탕" w:cs="함초롬바탕" w:hint="eastAsia"/>
          <w:sz w:val="24"/>
          <w:szCs w:val="24"/>
        </w:rPr>
        <w:t>쿠오스마넨</w:t>
      </w:r>
      <w:proofErr w:type="spellEnd"/>
      <w:r>
        <w:rPr>
          <w:rFonts w:eastAsia="함초롬바탕" w:hAnsi="함초롬바탕" w:cs="함초롬바탕" w:hint="eastAsia"/>
          <w:sz w:val="24"/>
          <w:szCs w:val="24"/>
        </w:rPr>
        <w:t xml:space="preserve"> </w:t>
      </w:r>
      <w:r>
        <w:rPr>
          <w:rFonts w:eastAsia="함초롬바탕" w:hAnsi="함초롬바탕" w:cs="함초롬바탕" w:hint="eastAsia"/>
          <w:sz w:val="24"/>
          <w:szCs w:val="24"/>
        </w:rPr>
        <w:t>박사님</w:t>
      </w:r>
    </w:p>
    <w:p w:rsidR="00E73D65" w:rsidRDefault="00E73D65" w:rsidP="00E73D65">
      <w:pPr>
        <w:pStyle w:val="a3"/>
        <w:rPr>
          <w:rFonts w:eastAsia="함초롬바탕"/>
          <w:sz w:val="24"/>
          <w:szCs w:val="24"/>
        </w:rPr>
      </w:pPr>
    </w:p>
    <w:p w:rsidR="00E73D65" w:rsidRDefault="00E73D65" w:rsidP="00E73D65">
      <w:pPr>
        <w:pStyle w:val="a3"/>
        <w:rPr>
          <w:sz w:val="24"/>
          <w:szCs w:val="24"/>
        </w:rPr>
      </w:pPr>
      <w:r>
        <w:rPr>
          <w:rFonts w:eastAsia="함초롬바탕"/>
          <w:sz w:val="24"/>
          <w:szCs w:val="24"/>
        </w:rPr>
        <w:t>01:18:58</w:t>
      </w:r>
    </w:p>
    <w:p w:rsidR="00E73D65" w:rsidRDefault="00E73D65" w:rsidP="00E73D65">
      <w:pPr>
        <w:pStyle w:val="a3"/>
        <w:rPr>
          <w:sz w:val="24"/>
          <w:szCs w:val="24"/>
        </w:rPr>
      </w:pPr>
      <w:r>
        <w:rPr>
          <w:rFonts w:eastAsia="함초롬바탕" w:hAnsi="함초롬바탕" w:cs="함초롬바탕" w:hint="eastAsia"/>
          <w:sz w:val="24"/>
          <w:szCs w:val="24"/>
        </w:rPr>
        <w:t>안녕하십니까</w:t>
      </w:r>
      <w:r>
        <w:rPr>
          <w:rFonts w:eastAsia="함초롬바탕"/>
          <w:sz w:val="24"/>
          <w:szCs w:val="24"/>
        </w:rPr>
        <w:t xml:space="preserve">, </w:t>
      </w:r>
      <w:r>
        <w:rPr>
          <w:rFonts w:eastAsia="함초롬바탕" w:hAnsi="함초롬바탕" w:cs="함초롬바탕" w:hint="eastAsia"/>
          <w:sz w:val="24"/>
          <w:szCs w:val="24"/>
        </w:rPr>
        <w:t>이렇게 초대해 주셔서 영광입니다</w:t>
      </w:r>
      <w:r>
        <w:rPr>
          <w:rFonts w:eastAsia="함초롬바탕"/>
          <w:sz w:val="24"/>
          <w:szCs w:val="24"/>
        </w:rPr>
        <w:t xml:space="preserve">. </w:t>
      </w:r>
      <w:r>
        <w:rPr>
          <w:rFonts w:eastAsia="함초롬바탕" w:hAnsi="함초롬바탕" w:cs="함초롬바탕" w:hint="eastAsia"/>
          <w:sz w:val="24"/>
          <w:szCs w:val="24"/>
        </w:rPr>
        <w:t>저는 일개 의사에 불과하지만 저의 실질적인 경험들을 바탕으로 이야기를 시작하고자 합니다</w:t>
      </w:r>
      <w:r>
        <w:rPr>
          <w:rFonts w:eastAsia="함초롬바탕"/>
          <w:sz w:val="24"/>
          <w:szCs w:val="24"/>
        </w:rPr>
        <w:t xml:space="preserve">. </w:t>
      </w:r>
      <w:r>
        <w:rPr>
          <w:rFonts w:eastAsia="함초롬바탕" w:hAnsi="함초롬바탕" w:cs="함초롬바탕" w:hint="eastAsia"/>
          <w:sz w:val="24"/>
          <w:szCs w:val="24"/>
        </w:rPr>
        <w:t>모든 사람들은 다양한 사회와 배경을 가지고 있죠</w:t>
      </w:r>
      <w:r>
        <w:rPr>
          <w:rFonts w:eastAsia="함초롬바탕"/>
          <w:sz w:val="24"/>
          <w:szCs w:val="24"/>
        </w:rPr>
        <w:t xml:space="preserve">. </w:t>
      </w:r>
      <w:r>
        <w:rPr>
          <w:rFonts w:eastAsia="함초롬바탕" w:hAnsi="함초롬바탕" w:cs="함초롬바탕" w:hint="eastAsia"/>
          <w:sz w:val="24"/>
          <w:szCs w:val="24"/>
        </w:rPr>
        <w:t>핀란드는 러시아와 근접하며 겨울이 매우 춥습니다</w:t>
      </w:r>
      <w:r>
        <w:rPr>
          <w:rFonts w:eastAsia="함초롬바탕"/>
          <w:sz w:val="24"/>
          <w:szCs w:val="24"/>
        </w:rPr>
        <w:t xml:space="preserve">. </w:t>
      </w:r>
      <w:r>
        <w:rPr>
          <w:rFonts w:eastAsia="함초롬바탕" w:hAnsi="함초롬바탕" w:cs="함초롬바탕" w:hint="eastAsia"/>
          <w:sz w:val="24"/>
          <w:szCs w:val="24"/>
        </w:rPr>
        <w:t>그렇기에 오늘의 대설이 낯설지 않군요</w:t>
      </w:r>
      <w:r>
        <w:rPr>
          <w:rFonts w:eastAsia="함초롬바탕"/>
          <w:sz w:val="24"/>
          <w:szCs w:val="24"/>
        </w:rPr>
        <w:t xml:space="preserve">. </w:t>
      </w:r>
      <w:r>
        <w:rPr>
          <w:rFonts w:eastAsia="함초롬바탕" w:hAnsi="함초롬바탕" w:cs="함초롬바탕" w:hint="eastAsia"/>
          <w:sz w:val="24"/>
          <w:szCs w:val="24"/>
        </w:rPr>
        <w:t xml:space="preserve">저는 이제 핀란드 북 </w:t>
      </w:r>
      <w:proofErr w:type="spellStart"/>
      <w:r>
        <w:rPr>
          <w:rFonts w:eastAsia="함초롬바탕" w:hAnsi="함초롬바탕" w:cs="함초롬바탕" w:hint="eastAsia"/>
          <w:sz w:val="24"/>
          <w:szCs w:val="24"/>
        </w:rPr>
        <w:t>카렐리아</w:t>
      </w:r>
      <w:proofErr w:type="spellEnd"/>
      <w:r>
        <w:rPr>
          <w:rFonts w:eastAsia="함초롬바탕" w:hAnsi="함초롬바탕" w:cs="함초롬바탕" w:hint="eastAsia"/>
          <w:sz w:val="24"/>
          <w:szCs w:val="24"/>
        </w:rPr>
        <w:t xml:space="preserve"> 지방의 건강증진정책에 대하여 </w:t>
      </w:r>
      <w:proofErr w:type="gramStart"/>
      <w:r>
        <w:rPr>
          <w:rFonts w:eastAsia="함초롬바탕" w:hAnsi="함초롬바탕" w:cs="함초롬바탕" w:hint="eastAsia"/>
          <w:sz w:val="24"/>
          <w:szCs w:val="24"/>
        </w:rPr>
        <w:t>말씀 드리겠습니다</w:t>
      </w:r>
      <w:proofErr w:type="gramEnd"/>
      <w:r>
        <w:rPr>
          <w:rFonts w:eastAsia="함초롬바탕"/>
          <w:sz w:val="24"/>
          <w:szCs w:val="24"/>
        </w:rPr>
        <w:t xml:space="preserve">. </w:t>
      </w:r>
    </w:p>
    <w:p w:rsidR="00E73D65" w:rsidRDefault="00E73D65" w:rsidP="00E73D65">
      <w:pPr>
        <w:pStyle w:val="a3"/>
        <w:rPr>
          <w:rFonts w:ascii="Helvetica Neue"/>
          <w:sz w:val="22"/>
          <w:szCs w:val="22"/>
        </w:rPr>
      </w:pPr>
      <w:r>
        <w:rPr>
          <w:rFonts w:ascii="Helvetica Neue" w:eastAsia="Helvetica Neue" w:hAnsi="Helvetica Neue"/>
          <w:sz w:val="22"/>
          <w:szCs w:val="22"/>
        </w:rPr>
        <w:t>01:20:48</w:t>
      </w:r>
    </w:p>
    <w:p w:rsidR="00E73D65" w:rsidRDefault="00E73D65" w:rsidP="00E73D65">
      <w:pPr>
        <w:pStyle w:val="a3"/>
        <w:rPr>
          <w:sz w:val="22"/>
          <w:szCs w:val="22"/>
        </w:rPr>
      </w:pPr>
      <w:proofErr w:type="spellStart"/>
      <w:r>
        <w:rPr>
          <w:rFonts w:ascii="바탕" w:eastAsia="바탕" w:hAnsi="바탕" w:cs="바탕" w:hint="eastAsia"/>
          <w:sz w:val="22"/>
          <w:szCs w:val="22"/>
        </w:rPr>
        <w:t>북카렐리아는</w:t>
      </w:r>
      <w:proofErr w:type="spellEnd"/>
      <w:r>
        <w:rPr>
          <w:rFonts w:ascii="Helvetica Neue" w:eastAsia="Helvetica Neue" w:hAnsi="Helvetica Neue"/>
          <w:sz w:val="22"/>
          <w:szCs w:val="22"/>
        </w:rPr>
        <w:t xml:space="preserve"> 1972</w:t>
      </w:r>
      <w:r>
        <w:rPr>
          <w:rFonts w:ascii="바탕" w:eastAsia="바탕" w:hAnsi="바탕" w:cs="바탕" w:hint="eastAsia"/>
          <w:sz w:val="22"/>
          <w:szCs w:val="22"/>
        </w:rPr>
        <w:t>년부터</w:t>
      </w:r>
      <w:r>
        <w:rPr>
          <w:rFonts w:ascii="Helvetica Neue" w:eastAsia="Helvetica Neue" w:hAnsi="Helvetica Neue"/>
          <w:sz w:val="22"/>
          <w:szCs w:val="22"/>
        </w:rPr>
        <w:t xml:space="preserve"> </w:t>
      </w:r>
      <w:r>
        <w:rPr>
          <w:rFonts w:ascii="바탕" w:eastAsia="바탕" w:hAnsi="바탕" w:cs="바탕" w:hint="eastAsia"/>
          <w:sz w:val="22"/>
          <w:szCs w:val="22"/>
        </w:rPr>
        <w:t>건강증진에</w:t>
      </w:r>
      <w:r>
        <w:rPr>
          <w:rFonts w:ascii="Helvetica Neue" w:eastAsia="Helvetica Neue" w:hAnsi="Helvetica Neue"/>
          <w:sz w:val="22"/>
          <w:szCs w:val="22"/>
        </w:rPr>
        <w:t xml:space="preserve"> </w:t>
      </w:r>
      <w:r>
        <w:rPr>
          <w:rFonts w:ascii="바탕" w:eastAsia="바탕" w:hAnsi="바탕" w:cs="바탕" w:hint="eastAsia"/>
          <w:sz w:val="22"/>
          <w:szCs w:val="22"/>
        </w:rPr>
        <w:t>대한</w:t>
      </w:r>
      <w:r>
        <w:rPr>
          <w:rFonts w:ascii="Helvetica Neue" w:eastAsia="Helvetica Neue" w:hAnsi="Helvetica Neue"/>
          <w:sz w:val="22"/>
          <w:szCs w:val="22"/>
        </w:rPr>
        <w:t xml:space="preserve"> </w:t>
      </w:r>
      <w:r>
        <w:rPr>
          <w:rFonts w:ascii="바탕" w:eastAsia="바탕" w:hAnsi="바탕" w:cs="바탕" w:hint="eastAsia"/>
          <w:sz w:val="22"/>
          <w:szCs w:val="22"/>
        </w:rPr>
        <w:t>효과적인</w:t>
      </w:r>
      <w:r>
        <w:rPr>
          <w:rFonts w:ascii="Helvetica Neue" w:eastAsia="Helvetica Neue" w:hAnsi="Helvetica Neue"/>
          <w:sz w:val="22"/>
          <w:szCs w:val="22"/>
        </w:rPr>
        <w:t xml:space="preserve"> </w:t>
      </w:r>
      <w:r>
        <w:rPr>
          <w:rFonts w:ascii="바탕" w:eastAsia="바탕" w:hAnsi="바탕" w:cs="바탕" w:hint="eastAsia"/>
          <w:sz w:val="22"/>
          <w:szCs w:val="22"/>
        </w:rPr>
        <w:t>대처를</w:t>
      </w:r>
      <w:r>
        <w:rPr>
          <w:rFonts w:ascii="Helvetica Neue" w:eastAsia="Helvetica Neue" w:hAnsi="Helvetica Neue"/>
          <w:sz w:val="22"/>
          <w:szCs w:val="22"/>
        </w:rPr>
        <w:t xml:space="preserve"> </w:t>
      </w:r>
      <w:r>
        <w:rPr>
          <w:rFonts w:ascii="바탕" w:eastAsia="바탕" w:hAnsi="바탕" w:cs="바탕" w:hint="eastAsia"/>
          <w:sz w:val="22"/>
          <w:szCs w:val="22"/>
        </w:rPr>
        <w:t>해왔고</w:t>
      </w:r>
      <w:r>
        <w:rPr>
          <w:rFonts w:ascii="Helvetica Neue" w:eastAsia="Helvetica Neue" w:hAnsi="Helvetica Neue"/>
          <w:sz w:val="22"/>
          <w:szCs w:val="22"/>
        </w:rPr>
        <w:t xml:space="preserve"> </w:t>
      </w:r>
      <w:r>
        <w:rPr>
          <w:rFonts w:ascii="바탕" w:eastAsia="바탕" w:hAnsi="바탕" w:cs="바탕" w:hint="eastAsia"/>
          <w:sz w:val="22"/>
          <w:szCs w:val="22"/>
        </w:rPr>
        <w:t>이것이</w:t>
      </w:r>
      <w:r>
        <w:rPr>
          <w:rFonts w:ascii="Helvetica Neue" w:eastAsia="Helvetica Neue" w:hAnsi="Helvetica Neue"/>
          <w:sz w:val="22"/>
          <w:szCs w:val="22"/>
        </w:rPr>
        <w:t xml:space="preserve"> </w:t>
      </w:r>
      <w:r>
        <w:rPr>
          <w:rFonts w:ascii="바탕" w:eastAsia="바탕" w:hAnsi="바탕" w:cs="바탕" w:hint="eastAsia"/>
          <w:sz w:val="22"/>
          <w:szCs w:val="22"/>
        </w:rPr>
        <w:t>제</w:t>
      </w:r>
      <w:r>
        <w:rPr>
          <w:rFonts w:ascii="Helvetica Neue" w:eastAsia="Helvetica Neue" w:hAnsi="Helvetica Neue"/>
          <w:sz w:val="22"/>
          <w:szCs w:val="22"/>
        </w:rPr>
        <w:t xml:space="preserve"> </w:t>
      </w:r>
      <w:r>
        <w:rPr>
          <w:rFonts w:ascii="바탕" w:eastAsia="바탕" w:hAnsi="바탕" w:cs="바탕" w:hint="eastAsia"/>
          <w:sz w:val="22"/>
          <w:szCs w:val="22"/>
        </w:rPr>
        <w:t>분야입니다</w:t>
      </w:r>
      <w:r>
        <w:rPr>
          <w:rFonts w:ascii="Helvetica Neue" w:eastAsia="Helvetica Neue" w:hAnsi="Helvetica Neue"/>
          <w:sz w:val="22"/>
          <w:szCs w:val="22"/>
        </w:rPr>
        <w:t xml:space="preserve">. </w:t>
      </w:r>
      <w:r>
        <w:rPr>
          <w:rFonts w:ascii="바탕" w:eastAsia="바탕" w:hAnsi="바탕" w:cs="바탕" w:hint="eastAsia"/>
          <w:sz w:val="22"/>
          <w:szCs w:val="22"/>
        </w:rPr>
        <w:t>지방자치단위로 어떻게 대처하는지 제</w:t>
      </w:r>
      <w:r>
        <w:rPr>
          <w:rFonts w:ascii="Helvetica Neue" w:eastAsia="Helvetica Neue" w:hAnsi="Helvetica Neue"/>
          <w:sz w:val="22"/>
          <w:szCs w:val="22"/>
        </w:rPr>
        <w:t xml:space="preserve"> </w:t>
      </w:r>
      <w:r>
        <w:rPr>
          <w:rFonts w:ascii="바탕" w:eastAsia="바탕" w:hAnsi="바탕" w:cs="바탕" w:hint="eastAsia"/>
          <w:sz w:val="22"/>
          <w:szCs w:val="22"/>
        </w:rPr>
        <w:t>경험들을</w:t>
      </w:r>
      <w:r>
        <w:rPr>
          <w:rFonts w:ascii="Helvetica Neue" w:eastAsia="Helvetica Neue" w:hAnsi="Helvetica Neue"/>
          <w:sz w:val="22"/>
          <w:szCs w:val="22"/>
        </w:rPr>
        <w:t xml:space="preserve"> </w:t>
      </w:r>
      <w:r>
        <w:rPr>
          <w:rFonts w:ascii="바탕" w:eastAsia="바탕" w:hAnsi="바탕" w:cs="바탕" w:hint="eastAsia"/>
          <w:sz w:val="22"/>
          <w:szCs w:val="22"/>
        </w:rPr>
        <w:t xml:space="preserve">나눠보죠. 유럽과 핀란드의 지방자치단위는 미국의 지방자치단위와 다르다는 것을 염두에 두기 바랍니다. </w:t>
      </w:r>
    </w:p>
    <w:p w:rsidR="00E73D65" w:rsidRDefault="00E73D65" w:rsidP="00E73D65"/>
    <w:p w:rsidR="00E73D65" w:rsidRDefault="00E73D65" w:rsidP="00E73D65">
      <w:r>
        <w:rPr>
          <w:rFonts w:hint="eastAsia"/>
        </w:rPr>
        <w:t xml:space="preserve">전 의사이기는 하지만 10년 넘게 30개국에서 의료 관련 관리, 행정, 건강과 사회복지 방면에서 오래도록 일해왔습니다. 이제는 의사직에서 퇴직했지만 내 고향 지역의 개혁프로젝트에 참여하기로 동의한 상태입니다. </w:t>
      </w:r>
    </w:p>
    <w:p w:rsidR="00E73D65" w:rsidRDefault="00E73D65" w:rsidP="00E73D65">
      <w:r>
        <w:rPr>
          <w:rFonts w:hint="eastAsia"/>
        </w:rPr>
        <w:t xml:space="preserve">개혁은 진행중이지만 의회가 아직 결정을 내리지 않아 뭐라고 정확히 말해줄 수가 없습니다. </w:t>
      </w:r>
    </w:p>
    <w:p w:rsidR="00E73D65" w:rsidRDefault="00E73D65" w:rsidP="00E73D65">
      <w:r>
        <w:rPr>
          <w:rFonts w:hint="eastAsia"/>
        </w:rPr>
        <w:t>01:22:42</w:t>
      </w:r>
    </w:p>
    <w:p w:rsidR="00E73D65" w:rsidRDefault="00E73D65" w:rsidP="00E73D65">
      <w:pPr>
        <w:pStyle w:val="a3"/>
        <w:rPr>
          <w:rFonts w:eastAsia="Helvetica Neue"/>
          <w:sz w:val="22"/>
          <w:szCs w:val="22"/>
        </w:rPr>
      </w:pPr>
      <w:proofErr w:type="spellStart"/>
      <w:r w:rsidRPr="00D14FBE">
        <w:rPr>
          <w:rFonts w:hint="eastAsia"/>
        </w:rPr>
        <w:t>북카렐리아는</w:t>
      </w:r>
      <w:proofErr w:type="spellEnd"/>
      <w:r w:rsidRPr="00D14FBE">
        <w:rPr>
          <w:rFonts w:hint="eastAsia"/>
        </w:rPr>
        <w:t xml:space="preserve"> </w:t>
      </w:r>
      <w:r w:rsidRPr="00D14FBE">
        <w:rPr>
          <w:rFonts w:hint="eastAsia"/>
        </w:rPr>
        <w:t>핀란드</w:t>
      </w:r>
      <w:r w:rsidRPr="00D14FBE">
        <w:rPr>
          <w:rFonts w:hint="eastAsia"/>
        </w:rPr>
        <w:t xml:space="preserve"> </w:t>
      </w:r>
      <w:r w:rsidRPr="00D14FBE">
        <w:rPr>
          <w:rFonts w:hint="eastAsia"/>
        </w:rPr>
        <w:t>동부로</w:t>
      </w:r>
      <w:r w:rsidRPr="00D14FBE">
        <w:rPr>
          <w:rFonts w:hint="eastAsia"/>
        </w:rPr>
        <w:t xml:space="preserve"> </w:t>
      </w:r>
      <w:r w:rsidRPr="00D14FBE">
        <w:rPr>
          <w:rFonts w:hint="eastAsia"/>
        </w:rPr>
        <w:t>인구밀도가</w:t>
      </w:r>
      <w:r w:rsidRPr="00D14FBE">
        <w:rPr>
          <w:rFonts w:hint="eastAsia"/>
        </w:rPr>
        <w:t xml:space="preserve"> </w:t>
      </w:r>
      <w:r w:rsidRPr="00D14FBE">
        <w:t>16</w:t>
      </w:r>
      <w:r w:rsidRPr="00D14FBE">
        <w:rPr>
          <w:rFonts w:hint="eastAsia"/>
        </w:rPr>
        <w:t>만명으로</w:t>
      </w:r>
      <w:r w:rsidRPr="00D14FBE">
        <w:rPr>
          <w:rFonts w:hint="eastAsia"/>
        </w:rPr>
        <w:t xml:space="preserve"> </w:t>
      </w:r>
      <w:r w:rsidRPr="00D14FBE">
        <w:rPr>
          <w:rFonts w:hint="eastAsia"/>
        </w:rPr>
        <w:t>낮다</w:t>
      </w:r>
      <w:r w:rsidRPr="00D14FBE">
        <w:rPr>
          <w:rFonts w:hint="eastAsia"/>
        </w:rPr>
        <w:t xml:space="preserve">. </w:t>
      </w:r>
      <w:r w:rsidRPr="00D14FBE">
        <w:rPr>
          <w:rFonts w:ascii="바탕" w:eastAsia="바탕" w:hAnsi="바탕" w:cs="바탕" w:hint="eastAsia"/>
          <w:sz w:val="22"/>
          <w:szCs w:val="22"/>
        </w:rPr>
        <w:t>내가 알기로는 보통의 대도시는 핀란드 전체 인</w:t>
      </w:r>
      <w:r>
        <w:rPr>
          <w:rFonts w:ascii="바탕" w:eastAsia="바탕" w:hAnsi="바탕" w:cs="바탕" w:hint="eastAsia"/>
          <w:sz w:val="22"/>
          <w:szCs w:val="22"/>
        </w:rPr>
        <w:t xml:space="preserve">구의 </w:t>
      </w:r>
      <w:proofErr w:type="gramStart"/>
      <w:r>
        <w:rPr>
          <w:rFonts w:ascii="바탕" w:eastAsia="바탕" w:hAnsi="바탕" w:cs="바탕" w:hint="eastAsia"/>
          <w:sz w:val="22"/>
          <w:szCs w:val="22"/>
        </w:rPr>
        <w:t>세,네</w:t>
      </w:r>
      <w:proofErr w:type="gramEnd"/>
      <w:r>
        <w:rPr>
          <w:rFonts w:ascii="바탕" w:eastAsia="바탕" w:hAnsi="바탕" w:cs="바탕" w:hint="eastAsia"/>
          <w:sz w:val="22"/>
          <w:szCs w:val="22"/>
        </w:rPr>
        <w:t xml:space="preserve"> 배는 되는 것으로 알고 있다. 지방자치단위가 13개이며 제가 사는 </w:t>
      </w:r>
      <w:proofErr w:type="spellStart"/>
      <w:r>
        <w:rPr>
          <w:rFonts w:ascii="바탕" w:eastAsia="바탕" w:hAnsi="바탕" w:cs="바탕" w:hint="eastAsia"/>
          <w:sz w:val="22"/>
          <w:szCs w:val="22"/>
        </w:rPr>
        <w:t>유엔숙이</w:t>
      </w:r>
      <w:proofErr w:type="spellEnd"/>
      <w:r>
        <w:rPr>
          <w:rFonts w:ascii="바탕" w:eastAsia="바탕" w:hAnsi="바탕" w:cs="바탕" w:hint="eastAsia"/>
          <w:sz w:val="22"/>
          <w:szCs w:val="22"/>
        </w:rPr>
        <w:t xml:space="preserve"> 그 중 큰 곳에 해당한다. 우리 지방은 7만 6천명이 살고 있으며 저희 북쪽의 보다 작은 지방은 인구가 2천명이 불과하다. </w:t>
      </w:r>
    </w:p>
    <w:p w:rsidR="00E73D65" w:rsidRDefault="00E73D65" w:rsidP="00E73D65">
      <w:r>
        <w:rPr>
          <w:rFonts w:hint="eastAsia"/>
        </w:rPr>
        <w:t xml:space="preserve">지방자치제는 나라에 따라 다르지만 핀란드의 행정 단위이며 우리 수도인 </w:t>
      </w:r>
      <w:r w:rsidRPr="00D14FBE">
        <w:rPr>
          <w:rFonts w:hint="eastAsia"/>
        </w:rPr>
        <w:t>헬싱키처럼 5백만명에 달하는</w:t>
      </w:r>
      <w:r>
        <w:rPr>
          <w:rFonts w:hint="eastAsia"/>
        </w:rPr>
        <w:t xml:space="preserve"> 대도시와 마찬가지로 규모가 작은 지방자치단위라고 하더라도 대도시와 마찬가지로 처리해야 할 직무들과 권리는 동등하다. </w:t>
      </w:r>
      <w:proofErr w:type="spellStart"/>
      <w:r>
        <w:rPr>
          <w:rFonts w:hint="eastAsia"/>
        </w:rPr>
        <w:t>유엔숙은</w:t>
      </w:r>
      <w:proofErr w:type="spellEnd"/>
      <w:r>
        <w:rPr>
          <w:rFonts w:hint="eastAsia"/>
        </w:rPr>
        <w:t xml:space="preserve"> 북으로는 200키로, 남으로는 100키로, 동으로는 100키로의 광활한 지역이나 인구는 얼마 없기에 서비스를 제공하는데 상당한 도전들이 있다. 또한 </w:t>
      </w:r>
      <w:r>
        <w:rPr>
          <w:rFonts w:hint="eastAsia"/>
        </w:rPr>
        <w:lastRenderedPageBreak/>
        <w:t xml:space="preserve">부모세대는 멀고 한적한 지방(고향)에 남아 있지만 자녀세대는 직장을 찾아 도시로 </w:t>
      </w:r>
      <w:proofErr w:type="spellStart"/>
      <w:r>
        <w:rPr>
          <w:rFonts w:hint="eastAsia"/>
        </w:rPr>
        <w:t>떠나있다</w:t>
      </w:r>
      <w:proofErr w:type="spellEnd"/>
      <w:r>
        <w:rPr>
          <w:rFonts w:hint="eastAsia"/>
        </w:rPr>
        <w:t xml:space="preserve">. 이는 비단 핀란드만의 문제는 아닌 것으로 알고 있다. 핀란드의 사회복지시스템과 더불어 핀란드의 건강정책을 살펴보고 그리고 나서 노년기 인구가 처한 문제점들과 시간이 허락한다면 핀란드가 이에 어떠한 서비스를 제공하고 있는지 알아보고자 한다. 그리고 나서 핀란드의 지방 개혁도 다룰 예정이다. </w:t>
      </w:r>
    </w:p>
    <w:p w:rsidR="00E73D65" w:rsidRDefault="00E73D65" w:rsidP="00E73D65">
      <w:r>
        <w:rPr>
          <w:rFonts w:hint="eastAsia"/>
        </w:rPr>
        <w:t xml:space="preserve">제 소견으로는 핀란드가 세계에서 가장 </w:t>
      </w:r>
      <w:proofErr w:type="spellStart"/>
      <w:r>
        <w:rPr>
          <w:rFonts w:hint="eastAsia"/>
        </w:rPr>
        <w:t>지방분권적인</w:t>
      </w:r>
      <w:proofErr w:type="spellEnd"/>
      <w:r>
        <w:rPr>
          <w:rFonts w:hint="eastAsia"/>
        </w:rPr>
        <w:t xml:space="preserve"> 나라가 아닐까 싶다. 왜냐하면 서비스의 제공을 중앙정부가 아닌 지방자치 단위로 이뤄지기 때문이다. 이로 인하여 제 발표는 다소 비과학적일 수 있는데 이는 제가 관리자의 입장에서 보고 말하기 때문일 것이다. 정치는 이 경우에 큰 변수이며 핀란드에서는 중앙정부의 역할은 법률제정에 한한다. 서비스의 실질적인 제공은 지방자치단위의 역할이다. 이는 건강과 사회복지, 기본교육, 문화, 스포츠, 그리고 물과 도로 보행로를 지원하는 기술을 포함한다. 핀란드인들은 보행하기를 좋아한다. 한국은 보행도로가 잘 되어 있어 좋지만 반면에 미국에서는 차가 없이는 불편한 것 같다. 미국이 차 위주라면 유럽은 차를 살수 없는 가난한 시민들을 위해 설계된 듯하다. 핀란드의 시스템은 매우 오래된 지방자치단위를 기본으로 한 것이다. 핀란드는 오래전부터 매우 강한 지방자치권을 유지해 오고 있다. 중앙 정부에서 법률을 제정하고 지방에 가이드라인을 제공할 수는 있지만 결국 정책/서비스를 시행할지 말지, 그리고 어떻게 시행할지를 최종적으로 결정하는 것은 전적으로 지방에 달려있다. 이의 장점과 단점이 궁금할 것이다. 물론 장단점이 공존한다. </w:t>
      </w:r>
    </w:p>
    <w:p w:rsidR="00E73D65" w:rsidRDefault="00E73D65" w:rsidP="00E73D65">
      <w:r>
        <w:rPr>
          <w:rFonts w:hint="eastAsia"/>
        </w:rPr>
        <w:t xml:space="preserve">특정 수준까지는 지방의 요구에 적합하도록 지역수준에서 결정권이 있다는 것이 매우 긍정적일 수 있다. 그러나 2천명의 인구에 불과한 지방자치단위로는 서비스의 구매자인 동시에 주요 제공자의 역할을 모두 만족시키기가 쉽지가 않다. 핀란드는 복합적인 시스템으로 되어 있다. 공공부문과 사설부문이 파트너로 일하고 있다. </w:t>
      </w:r>
    </w:p>
    <w:p w:rsidR="00E73D65" w:rsidRDefault="00E73D65" w:rsidP="00E73D65">
      <w:r>
        <w:rPr>
          <w:rFonts w:hint="eastAsia"/>
        </w:rPr>
        <w:t xml:space="preserve">북유럽의 사회보장은 모든 개인이 필요한 서비스를 받도록 책임을 다하게 되어있다. 핀란드에서는 과거에는 가족중심으로 노년기의 부모들을 돌보았다. 지금도 그렇게 하는 집들이 있지만 만약에 그렇게 하기를 원하지 않는다면 노년기의 시민들을 돌볼 서비스를 조직하는 책임이 지방자치단위로 주어진다. 또한 자원봉사자들의 도움도 꽤 많이 받고 있다. 지방자치단위들은 이러한 서비스를 직접 제공하거나 또는 사설 회사나 </w:t>
      </w:r>
      <w:r>
        <w:t>NGO</w:t>
      </w:r>
      <w:r>
        <w:rPr>
          <w:rFonts w:hint="eastAsia"/>
        </w:rPr>
        <w:t xml:space="preserve">로부터 서비스를 구매할 수 있으나 책임은 지방자치단체에서 지게 되어있다. 핀란드에서는 주민과 환자 비용의 10% 미만 정도를 지불하면 나머지는 지방정부에서 책임지게 되는데 지방별 지방세에 따라 조금씩 다를 수는 있다. 돈이 많은 지방자치단체들은 주민들에게 비교적 적은 액수의 세금을 징수하기도 하지만 중앙정부에서 지방자치단체에 써도 될 돈을 어느 정도 배분하기도 한다.  핀란드는 세율이 높은 편이다. 미국 오하이오주는 이러한 서비스를 제공해준다면 주민들이 추가적인 세금을 낼 의향이 있다고 들었다. 핀란드에서도 시민/주민들이 세금을 덜 내고 서비스를 줄이는 대신 세금을 더 내고 서비스를 제공받길 원하는 것으로 나왔다. </w:t>
      </w:r>
    </w:p>
    <w:p w:rsidR="00E73D65" w:rsidRDefault="00E73D65" w:rsidP="00E73D65">
      <w:r>
        <w:rPr>
          <w:rFonts w:hint="eastAsia"/>
        </w:rPr>
        <w:lastRenderedPageBreak/>
        <w:t xml:space="preserve">핀란드에서는 복합적인 시스템 덕분에 개인적으로 내가 사설기관에 가서 서비스를 받은 후에 내가 지불한 비용에 대하여 일정부분 환불을 사회보험기관으로부터 받을 수 있게 되어있다. </w:t>
      </w:r>
    </w:p>
    <w:p w:rsidR="00E73D65" w:rsidRDefault="00E73D65" w:rsidP="00E73D65">
      <w:r>
        <w:rPr>
          <w:rFonts w:hint="eastAsia"/>
        </w:rPr>
        <w:t xml:space="preserve">또 한 예로 북 </w:t>
      </w:r>
      <w:proofErr w:type="spellStart"/>
      <w:r>
        <w:rPr>
          <w:rFonts w:hint="eastAsia"/>
        </w:rPr>
        <w:t>카렐리아에서는</w:t>
      </w:r>
      <w:proofErr w:type="spellEnd"/>
      <w:r>
        <w:rPr>
          <w:rFonts w:hint="eastAsia"/>
        </w:rPr>
        <w:t xml:space="preserve"> 많은 사설 건강 기관 및 사회서비스 제공기관들이 있으며 주로 지방자치단체가 책임지게 되어 있고 서비스를 구매하기에 개인적인 측면에서 보면 공공기관에 가든 사설 기관에 가든 별 차이 없이 같은 서비스를 제공받게 되어있다. </w:t>
      </w:r>
    </w:p>
    <w:p w:rsidR="00E73D65" w:rsidRDefault="00E73D65" w:rsidP="00E73D65">
      <w:r>
        <w:rPr>
          <w:rFonts w:hint="eastAsia"/>
        </w:rPr>
        <w:t xml:space="preserve">바우처 서비스도 있는데 주민/환자들 자신이 서비스 제공기관을 선택할 수 있다는 점 때문에 점점 더 인기가 많아지고 있다.  </w:t>
      </w:r>
    </w:p>
    <w:p w:rsidR="00E73D65" w:rsidRDefault="00E73D65" w:rsidP="00E73D65">
      <w:pPr>
        <w:ind w:left="400" w:hangingChars="200" w:hanging="400"/>
      </w:pPr>
      <w:r>
        <w:rPr>
          <w:rFonts w:hint="eastAsia"/>
        </w:rPr>
        <w:t xml:space="preserve">정부부처들과 국회에서 법률을 제정하고 지방자치단체에서 서비스를 실질적으로 제공하며, 지방자치단체를 어느정도 관리하려는 특정 서비스 제공 기관들이 있는 매우 단순한 시스템 체계가 현재 돌아가고 있다. 아까 언급한 개혁은 현존하는 시스템을 살짝 바꾸려는 것이다. </w:t>
      </w:r>
    </w:p>
    <w:p w:rsidR="00E73D65" w:rsidRDefault="00E73D65" w:rsidP="00E73D65">
      <w:r>
        <w:rPr>
          <w:rFonts w:hint="eastAsia"/>
        </w:rPr>
        <w:t>01:37:41</w:t>
      </w:r>
    </w:p>
    <w:p w:rsidR="00E73D65" w:rsidRDefault="00E73D65" w:rsidP="00E73D65">
      <w:r>
        <w:rPr>
          <w:rFonts w:hint="eastAsia"/>
        </w:rPr>
        <w:t xml:space="preserve">슬라이드를 보면 북 </w:t>
      </w:r>
      <w:proofErr w:type="spellStart"/>
      <w:r>
        <w:rPr>
          <w:rFonts w:hint="eastAsia"/>
        </w:rPr>
        <w:t>카렐리아의</w:t>
      </w:r>
      <w:proofErr w:type="spellEnd"/>
      <w:r>
        <w:rPr>
          <w:rFonts w:hint="eastAsia"/>
        </w:rPr>
        <w:t xml:space="preserve"> 인구 피라미드를 1990년부터 볼 수 있는데 특이점은 볼록하게 나온 이 지점이 세계 2차대전 직후라는 것이다. 1945년에서 1950년까지 아동의 숫자가 매우 높은데 한국도 비슷한 것으로 안다. 이 시기에 두 나라 모두 가난하고 아직 개발되지 않았지만 지금은 많은 발전을 이루었다. 현재의 노인세대가 큰 역할을 했기에 이제는 노후를 즐길 수 있게 된 것이다. </w:t>
      </w:r>
    </w:p>
    <w:p w:rsidR="00E73D65" w:rsidRDefault="00E73D65" w:rsidP="00E73D65">
      <w:r>
        <w:rPr>
          <w:rFonts w:hint="eastAsia"/>
        </w:rPr>
        <w:t xml:space="preserve">01:39:05 </w:t>
      </w:r>
    </w:p>
    <w:p w:rsidR="00E73D65" w:rsidRDefault="00E73D65" w:rsidP="00E73D65">
      <w:r>
        <w:rPr>
          <w:rFonts w:hint="eastAsia"/>
        </w:rPr>
        <w:t xml:space="preserve">하지만 2015년과 2040년을 보면 이 도시가 생존할 가능성이 있다고 보이는가? 이 시기에 노인들이 제공받을 서비스 비용을 책임질 사람이 누가 있을까? 나는 이미 연금이 보장되어 있는 노인 </w:t>
      </w:r>
      <w:proofErr w:type="spellStart"/>
      <w:r>
        <w:rPr>
          <w:rFonts w:hint="eastAsia"/>
        </w:rPr>
        <w:t>세대기</w:t>
      </w:r>
      <w:proofErr w:type="spellEnd"/>
      <w:r>
        <w:rPr>
          <w:rFonts w:hint="eastAsia"/>
        </w:rPr>
        <w:t xml:space="preserve"> 때문에 걱정할 것이 없지만 핀란드의 미래는 장담할 수 없다. </w:t>
      </w:r>
    </w:p>
    <w:p w:rsidR="00E73D65" w:rsidRDefault="00E73D65" w:rsidP="00E73D65">
      <w:r>
        <w:rPr>
          <w:rFonts w:hint="eastAsia"/>
        </w:rPr>
        <w:t xml:space="preserve">01:39:40 </w:t>
      </w:r>
    </w:p>
    <w:p w:rsidR="00E73D65" w:rsidRDefault="00E73D65" w:rsidP="00E73D65">
      <w:r>
        <w:rPr>
          <w:rFonts w:hint="eastAsia"/>
        </w:rPr>
        <w:t xml:space="preserve">슬라이드에 미래의 서비스 비용을 벌어들일 노동인구 그래프를 보면 </w:t>
      </w:r>
      <w:proofErr w:type="spellStart"/>
      <w:r>
        <w:rPr>
          <w:rFonts w:hint="eastAsia"/>
        </w:rPr>
        <w:t>북카렐리아의</w:t>
      </w:r>
      <w:proofErr w:type="spellEnd"/>
      <w:r>
        <w:rPr>
          <w:rFonts w:hint="eastAsia"/>
        </w:rPr>
        <w:t xml:space="preserve"> 인구비율을 고려했을 때 노인과 젊은 층의 비율이 거의 1대1의 도전적인 상황에 놓여있음을 볼 수 있다. 이전에는 연령별인구계층구조가 피라미드와 흡사한 것을 볼 수 있다. 과거에는 노인 한 명당 더 많은 젊은 성인들이 있었지만 현재와 미래에는 노인들을 부양할 젊은이들의 숫자가 점점 감소하는 것을 볼 수 있다. 지역신문 기사에서 신혼부부의 40%가 결혼 5년 이후에는 아이를 출산하지 않는다고 했다. 한국도 마찬가지인 것으로 안다. </w:t>
      </w:r>
    </w:p>
    <w:p w:rsidR="00E73D65" w:rsidRDefault="00E73D65" w:rsidP="00E73D65">
      <w:proofErr w:type="spellStart"/>
      <w:r>
        <w:rPr>
          <w:rFonts w:hint="eastAsia"/>
        </w:rPr>
        <w:t>요엔수를</w:t>
      </w:r>
      <w:proofErr w:type="spellEnd"/>
      <w:r>
        <w:rPr>
          <w:rFonts w:hint="eastAsia"/>
        </w:rPr>
        <w:t xml:space="preserve"> 보자면 65세에서 74세는 사실 노인으로 간주하기에는 일상생활을 너무나도 잘하고 있고 감소하고 있다. 그리고 그들은 서비스가 많이 필요하지 않다. 하지만 75세 이상 인구군과 특히 </w:t>
      </w:r>
      <w:r>
        <w:rPr>
          <w:rFonts w:hint="eastAsia"/>
        </w:rPr>
        <w:lastRenderedPageBreak/>
        <w:t xml:space="preserve">85세 이상 인구군이 증가하고 있기에 걱정하지 않을 수 없는 것이다. 그렇다면 85세 이상 노인의 숫자가 두 배가 되면 그들을 위한 서비스를 두 배로 증가해야 하냐는 것이다. 내가 </w:t>
      </w:r>
      <w:proofErr w:type="spellStart"/>
      <w:r>
        <w:rPr>
          <w:rFonts w:hint="eastAsia"/>
        </w:rPr>
        <w:t>요엔수에</w:t>
      </w:r>
      <w:proofErr w:type="spellEnd"/>
      <w:r>
        <w:rPr>
          <w:rFonts w:hint="eastAsia"/>
        </w:rPr>
        <w:t xml:space="preserve"> 건강 및 사회서비스의 디렉터로 있을 때 낸 통계를 봤을 때 2005년도에 75세 이상인 노인들이 20년 후엔 실질적으로 노인인구수가 50% 증가하지만 여러 연구들은 노인들의 생존능력 역시 향상된다고 한다. 즉 20년 후에 3년이 연장되므로 사실상 20년후의 78세를 대상으로 한 연구는 2005년에 75세인 노인들과 비교해야 하는 것이다. 이렇게 비교연구를 할 때 서비스 욕구의 성장을 더 이상 걱정하지 않아도 된다. 이는 정치인들에게 매우 중요한 결정요인이다. 따라서 핀란드에서는 70세 이상 독거노인의 경우 태반의 경우가 건강과 일상생활에 어려움, 스스로 본인을 챙기는 것이 어렵다는 것이다. 또한 기억력 감퇴를 호소하는 경우 역시 많아진다는 것이다. 제 앞에서 발표하신 분이 알츠하이머에 대해 언급했는데 이는 핀란드 만의 문제는 아니다. 비정부 조직들, 교회와 가족 등의 주변인들이 도와줄 방법들에 대해서 많이 들어봤지만, 노인들의 기억력이 감퇴되면 움직임에도 어려움이 생기며 불안감과 걱정이 함께 수반된다. 낙상하면 누가 도와줄 것인가? 우리가 24시간 제공되는 서비스를 제공할 수 없기에 이를 위하여 핀란드에서는 건강과 사회 서비스 부서 안에 긴급 의료 서비스를 포함하여 시골과 원거리 지역에 사는 주민들이 집에 거주하면서 안정감을 가질 수 있도록 하고 있는데 이는 심리적으로 매우 중요하다. 노인들이 건강상 문제가 생기면 그러한 장애들을 받아들이는데 힘들기에 지방자치단체 또는 다른 기관, 그리고 친지들이 제공하는 서비스와 도움은 지극히 중요하다. </w:t>
      </w:r>
    </w:p>
    <w:p w:rsidR="00E73D65" w:rsidRDefault="00E73D65" w:rsidP="00E73D65">
      <w:r>
        <w:rPr>
          <w:rFonts w:hint="eastAsia"/>
        </w:rPr>
        <w:t>01:46:30</w:t>
      </w:r>
    </w:p>
    <w:p w:rsidR="00E73D65" w:rsidRDefault="00E73D65" w:rsidP="00E73D65">
      <w:r>
        <w:rPr>
          <w:rFonts w:hint="eastAsia"/>
        </w:rPr>
        <w:t xml:space="preserve">핀란드에서는 건강 서비스와 사회복지 서비스가 존재하지만 노인을 위한 서비스를 다룰 때에는 건강 부문인지 사회복지 부문인지 구분하기가 상당히 어렵다. 재가요양-즉 고객에게 요양 및 치료 서비스를 자택에서 제공하는 것-에 관해서라면 나라에 따라서 다른 의미를 가질 수 있다. 이는 보통 간호사 또는 </w:t>
      </w:r>
      <w:proofErr w:type="spellStart"/>
      <w:r>
        <w:rPr>
          <w:rFonts w:hint="eastAsia"/>
        </w:rPr>
        <w:t>간호조무사등의</w:t>
      </w:r>
      <w:proofErr w:type="spellEnd"/>
      <w:r>
        <w:rPr>
          <w:rFonts w:hint="eastAsia"/>
        </w:rPr>
        <w:t xml:space="preserve"> 전문 인력을 자택으로 보내어 제공하는 서비스를 말한다. 공식적으로 자택 요양은 사회복지의 성격도 있으나 점점 더 건강 부문의 성격을 </w:t>
      </w:r>
      <w:proofErr w:type="spellStart"/>
      <w:r>
        <w:rPr>
          <w:rFonts w:hint="eastAsia"/>
        </w:rPr>
        <w:t>띠어가고</w:t>
      </w:r>
      <w:proofErr w:type="spellEnd"/>
      <w:r>
        <w:rPr>
          <w:rFonts w:hint="eastAsia"/>
        </w:rPr>
        <w:t xml:space="preserve"> 있다. 그렇기에 어느 한쪽이 다른 한쪽에 귀속되는 것이 아니라 </w:t>
      </w:r>
      <w:proofErr w:type="spellStart"/>
      <w:r>
        <w:rPr>
          <w:rFonts w:hint="eastAsia"/>
        </w:rPr>
        <w:t>상호협동적인</w:t>
      </w:r>
      <w:proofErr w:type="spellEnd"/>
      <w:r>
        <w:rPr>
          <w:rFonts w:hint="eastAsia"/>
        </w:rPr>
        <w:t xml:space="preserve"> 성격을 가진다. </w:t>
      </w:r>
    </w:p>
    <w:p w:rsidR="00E73D65" w:rsidRDefault="00E73D65" w:rsidP="00E73D65">
      <w:r>
        <w:rPr>
          <w:rFonts w:hint="eastAsia"/>
        </w:rPr>
        <w:t>01:47:50</w:t>
      </w:r>
    </w:p>
    <w:p w:rsidR="00E73D65" w:rsidRDefault="00E73D65" w:rsidP="00E73D65">
      <w:r>
        <w:rPr>
          <w:rFonts w:hint="eastAsia"/>
        </w:rPr>
        <w:t xml:space="preserve">핀란드에서 제공하는 다양한 서비스 중 주민의 90%가 자택에서 서비스를 제공받고 있다. 앞으로는 더 자주 정기적으로 재가요양-매일 한차례 또는 4번까지도 밤에도-을 제공할 수 있도록 </w:t>
      </w:r>
      <w:proofErr w:type="gramStart"/>
      <w:r>
        <w:rPr>
          <w:rFonts w:hint="eastAsia"/>
        </w:rPr>
        <w:t>노력 하고</w:t>
      </w:r>
      <w:proofErr w:type="gramEnd"/>
      <w:r>
        <w:rPr>
          <w:rFonts w:hint="eastAsia"/>
        </w:rPr>
        <w:t xml:space="preserve"> 있다. 내 장모님 역시 재가 서비스를 세 차례 받고 아직도 90세의 연세에 </w:t>
      </w:r>
      <w:proofErr w:type="spellStart"/>
      <w:r>
        <w:rPr>
          <w:rFonts w:hint="eastAsia"/>
        </w:rPr>
        <w:t>살아계신다</w:t>
      </w:r>
      <w:proofErr w:type="spellEnd"/>
      <w:r>
        <w:rPr>
          <w:rFonts w:hint="eastAsia"/>
        </w:rPr>
        <w:t xml:space="preserve">. 지금은 요양원에 살고 계시지만 장모님을 돌보는 친척들에게 일정부분의 비용을 지불할 수 있다. 슬라이드를 보면 연중무휴로 서비스를 제공하는 곳의 비율이 이 정도이며 기관 요양 및 치료는 감소하는 실태인데 핀란드에서는 전문병원이든 지역 병원이든 노인을 병원에 오래 머물게 하는 것에 찬성하지 않기 때문이다. </w:t>
      </w:r>
    </w:p>
    <w:p w:rsidR="00E73D65" w:rsidRDefault="00E73D65" w:rsidP="00E73D65">
      <w:r>
        <w:rPr>
          <w:rFonts w:hint="eastAsia"/>
        </w:rPr>
        <w:lastRenderedPageBreak/>
        <w:t xml:space="preserve">노인과 질병을 같이 묶어서 생각하지 말아야 한다. </w:t>
      </w:r>
    </w:p>
    <w:p w:rsidR="00E73D65" w:rsidRDefault="00E73D65" w:rsidP="00E73D65">
      <w:r>
        <w:rPr>
          <w:rFonts w:hint="eastAsia"/>
        </w:rPr>
        <w:t>01:49:36</w:t>
      </w:r>
    </w:p>
    <w:p w:rsidR="00E73D65" w:rsidRDefault="00E73D65" w:rsidP="00E73D65">
      <w:proofErr w:type="spellStart"/>
      <w:r>
        <w:rPr>
          <w:rFonts w:hint="eastAsia"/>
        </w:rPr>
        <w:t>북카렐리야</w:t>
      </w:r>
      <w:proofErr w:type="spellEnd"/>
      <w:r>
        <w:rPr>
          <w:rFonts w:hint="eastAsia"/>
        </w:rPr>
        <w:t xml:space="preserve"> 연구 수치들을 보면 매우 기쁘다. 예전에는 지역 병원과 건강센터 및 병동들이 많았지만 지금은 더 다양한 종류의 거주시설에서 살고 있다. 이는 다양성과 독립심을 </w:t>
      </w:r>
      <w:r w:rsidRPr="00C3422F">
        <w:rPr>
          <w:rFonts w:hint="eastAsia"/>
        </w:rPr>
        <w:t xml:space="preserve">부여하는데 자신만의 취향으로 주거지를 </w:t>
      </w:r>
      <w:proofErr w:type="gramStart"/>
      <w:r w:rsidRPr="00C3422F">
        <w:rPr>
          <w:rFonts w:hint="eastAsia"/>
        </w:rPr>
        <w:t>결정</w:t>
      </w:r>
      <w:r>
        <w:rPr>
          <w:rFonts w:hint="eastAsia"/>
        </w:rPr>
        <w:t xml:space="preserve"> 할</w:t>
      </w:r>
      <w:proofErr w:type="gramEnd"/>
      <w:r>
        <w:rPr>
          <w:rFonts w:hint="eastAsia"/>
        </w:rPr>
        <w:t xml:space="preserve"> 수 있어 기억력이 감퇴하는 와중에도 이는 정치적으로 매우 중요한 문제다. 우리는 또한 노화 클리닉에서 주로 다양한 종류의 예방 서비스들을 기획하고 있다. 매우 중요하다 할 수 있다. </w:t>
      </w:r>
    </w:p>
    <w:p w:rsidR="00E73D65" w:rsidRDefault="00E73D65" w:rsidP="00E73D65">
      <w:r>
        <w:rPr>
          <w:rFonts w:hint="eastAsia"/>
        </w:rPr>
        <w:t xml:space="preserve">상담 역시 우리들의 주요 </w:t>
      </w:r>
      <w:proofErr w:type="spellStart"/>
      <w:r>
        <w:rPr>
          <w:rFonts w:hint="eastAsia"/>
        </w:rPr>
        <w:t>문제중</w:t>
      </w:r>
      <w:proofErr w:type="spellEnd"/>
      <w:r>
        <w:rPr>
          <w:rFonts w:hint="eastAsia"/>
        </w:rPr>
        <w:t xml:space="preserve"> 하나다. 현재 </w:t>
      </w:r>
      <w:proofErr w:type="spellStart"/>
      <w:r>
        <w:rPr>
          <w:rFonts w:hint="eastAsia"/>
        </w:rPr>
        <w:t>요엔수에</w:t>
      </w:r>
      <w:proofErr w:type="spellEnd"/>
      <w:r>
        <w:rPr>
          <w:rFonts w:hint="eastAsia"/>
        </w:rPr>
        <w:t xml:space="preserve"> 거주하는 노인을 위한 복합시설을 구상하고 있다. 다양한 종류의 거주 시설들이 취미, 레저 활동들, 다양한 조류의 서비스와 교육, 연구 및 상담 서비스를 포함한 시설이다.</w:t>
      </w:r>
    </w:p>
    <w:p w:rsidR="00E73D65" w:rsidRDefault="00E73D65" w:rsidP="00E73D65">
      <w:r>
        <w:rPr>
          <w:rFonts w:hint="eastAsia"/>
        </w:rPr>
        <w:t xml:space="preserve">또 다른 하나는 </w:t>
      </w:r>
      <w:proofErr w:type="spellStart"/>
      <w:r>
        <w:rPr>
          <w:rFonts w:hint="eastAsia"/>
        </w:rPr>
        <w:t>그룹홈인데</w:t>
      </w:r>
      <w:proofErr w:type="spellEnd"/>
      <w:r>
        <w:rPr>
          <w:rFonts w:hint="eastAsia"/>
        </w:rPr>
        <w:t xml:space="preserve"> 노인들은 홀로 거주하는 것을 두려워하는 경우가 있어 경우에 따라서 3-4명 정도가 함께 거주하면서 낮에 간호사와 함께 생활하면서 밤에도 도움을 받을 수 있기 때문이다. 모든 노인들이 함께 거주할 수 있는 것은 아니다. 함께 살 수 있는 성격의 사람들을 잘 묶어줘야 한다. 그렇지 않으면 늘 다툼에 말리게 될 것이기 때문이다. </w:t>
      </w:r>
    </w:p>
    <w:p w:rsidR="00E73D65" w:rsidRDefault="00E73D65" w:rsidP="00E73D65">
      <w:r>
        <w:rPr>
          <w:rFonts w:hint="eastAsia"/>
        </w:rPr>
        <w:t>01:52:20</w:t>
      </w:r>
    </w:p>
    <w:p w:rsidR="00E73D65" w:rsidRDefault="00E73D65" w:rsidP="00E73D65">
      <w:r>
        <w:rPr>
          <w:rFonts w:hint="eastAsia"/>
        </w:rPr>
        <w:t xml:space="preserve">슬라이드에 복합타운의 조경도가 보인다. 노인들을 함께 도시 중앙에 배치하는 것이 정답일까 하는 의문을 가질 수 있다. 여수에 강이 있어 도시 계획자들과 싸워서 쟁취해야 한다. 땅값이 비싸서 사기 힘들지만 정치적으로 우위에 있기에 가능할 것으로 보인다. </w:t>
      </w:r>
    </w:p>
    <w:p w:rsidR="00E73D65" w:rsidRPr="002C56A0" w:rsidRDefault="00E73D65" w:rsidP="00E73D65">
      <w:r>
        <w:rPr>
          <w:rFonts w:hint="eastAsia"/>
        </w:rPr>
        <w:t xml:space="preserve">주택의 종류는 작은 아파트부터 24시간 전용 주거시설 그리고 자가주택, 식당과 기타 서비스에 이르도록 다양하다. 좋은 예로 다음을 보면 상담을 하는 주요 지역이 있고 노인에게 안전문제가 중요한 것은 알지만 어떻게 계획할 지가 관건이라 할 수 있겠다. </w:t>
      </w:r>
    </w:p>
    <w:p w:rsidR="00E73D65" w:rsidRDefault="00E73D65" w:rsidP="00E73D65">
      <w:r>
        <w:rPr>
          <w:rFonts w:hint="eastAsia"/>
        </w:rPr>
        <w:t>자금문제에 대해서 보면 핀란드에서 노인인구에게 얼만큼의 돈을 할당하는지 통계자료를 통하여 살펴보자.</w:t>
      </w:r>
    </w:p>
    <w:p w:rsidR="00E73D65" w:rsidRDefault="00E73D65" w:rsidP="00E73D65">
      <w:r>
        <w:rPr>
          <w:rFonts w:hint="eastAsia"/>
        </w:rPr>
        <w:t>01:54:35</w:t>
      </w:r>
    </w:p>
    <w:p w:rsidR="00E73D65" w:rsidRDefault="00E73D65" w:rsidP="00E73D65">
      <w:r>
        <w:rPr>
          <w:rFonts w:hint="eastAsia"/>
        </w:rPr>
        <w:t>24시간 병원에서의 건강과 사회적 돌봄 비용에는 5</w:t>
      </w:r>
      <w:r>
        <w:t>,</w:t>
      </w:r>
      <w:r>
        <w:rPr>
          <w:rFonts w:hint="eastAsia"/>
        </w:rPr>
        <w:t xml:space="preserve">600만 유로가 투자되었다. </w:t>
      </w:r>
    </w:p>
    <w:p w:rsidR="00E73D65" w:rsidRDefault="00E73D65" w:rsidP="00E73D65">
      <w:r>
        <w:rPr>
          <w:rFonts w:hint="eastAsia"/>
        </w:rPr>
        <w:t xml:space="preserve">지원 서비스 비용을 늘리면 특수 치료비용이 감소할까? 재활에 투자를 더 하면 특수 치료 병원 비용을 감소할 수 있을까? 최근에 실제로 핀란드에서는 건강센터 병동이 재활 병동으로 변경되어 노인들이 심장마비나 </w:t>
      </w:r>
      <w:proofErr w:type="spellStart"/>
      <w:r>
        <w:rPr>
          <w:rFonts w:hint="eastAsia"/>
        </w:rPr>
        <w:t>뇌졸증을</w:t>
      </w:r>
      <w:proofErr w:type="spellEnd"/>
      <w:r>
        <w:rPr>
          <w:rFonts w:hint="eastAsia"/>
        </w:rPr>
        <w:t xml:space="preserve"> 위한 재활시설로 사용되고 있다. </w:t>
      </w:r>
    </w:p>
    <w:p w:rsidR="00E73D65" w:rsidRDefault="00E73D65" w:rsidP="00E73D65">
      <w:r>
        <w:rPr>
          <w:rFonts w:hint="eastAsia"/>
        </w:rPr>
        <w:lastRenderedPageBreak/>
        <w:t>결론?</w:t>
      </w:r>
    </w:p>
    <w:p w:rsidR="00E73D65" w:rsidRDefault="00E73D65" w:rsidP="00E73D65">
      <w:r>
        <w:rPr>
          <w:rFonts w:hint="eastAsia"/>
        </w:rPr>
        <w:t xml:space="preserve">건강 및 사회활동의 증진은 노인들이 자신들의 집에서 살게 해준다. </w:t>
      </w:r>
      <w:r>
        <w:t>NGO</w:t>
      </w:r>
      <w:r>
        <w:rPr>
          <w:rFonts w:hint="eastAsia"/>
        </w:rPr>
        <w:t xml:space="preserve">나 다른 기관들, 친지들이 어떠한 역할을 어떻게 하느냐가 관건이다. 주택 솔루션과 그 비용을 알아야 한다. 보통 특수 치료 또는 가족 돌봄이나 사회 서비스의 비용이 어느 정도인지는 알고 있지만 특정 연령집단이 사용하는 비용을 알고 있는 경우는 거의 없다. 그렇기에 </w:t>
      </w:r>
      <w:proofErr w:type="spellStart"/>
      <w:r>
        <w:rPr>
          <w:rFonts w:hint="eastAsia"/>
        </w:rPr>
        <w:t>서비스들간의</w:t>
      </w:r>
      <w:proofErr w:type="spellEnd"/>
      <w:r>
        <w:rPr>
          <w:rFonts w:hint="eastAsia"/>
        </w:rPr>
        <w:t xml:space="preserve"> 통합이 중요하다. 의료와 사회복지 서비스건의 통합 말이다. 현재 </w:t>
      </w:r>
      <w:proofErr w:type="spellStart"/>
      <w:r>
        <w:rPr>
          <w:rFonts w:hint="eastAsia"/>
        </w:rPr>
        <w:t>북카렐리아에서는</w:t>
      </w:r>
      <w:proofErr w:type="spellEnd"/>
      <w:r>
        <w:rPr>
          <w:rFonts w:hint="eastAsia"/>
        </w:rPr>
        <w:t xml:space="preserve"> 개혁을 단행하는데 지방정부가 한 기관에게 권한을 주어 의료와 사회복지 서비스를 모두 제공하도록 하고 있다. 그리고 다양한 종류의 서비스를 계획하기 위한 </w:t>
      </w:r>
      <w:proofErr w:type="spellStart"/>
      <w:r>
        <w:rPr>
          <w:rFonts w:hint="eastAsia"/>
        </w:rPr>
        <w:t>카운셀링</w:t>
      </w:r>
      <w:proofErr w:type="spellEnd"/>
      <w:r>
        <w:rPr>
          <w:rFonts w:hint="eastAsia"/>
        </w:rPr>
        <w:t xml:space="preserve">(상담, 조언)이 필요하다. 이는 어떤 종류의 서비스를 어떻게 받아야 할지 모르는 주민들에게 유용하기 때문이다. 이를 위해서 때로 IT 솔루션의 도움을 받기도 한다. </w:t>
      </w:r>
    </w:p>
    <w:p w:rsidR="00E73D65" w:rsidRDefault="00E73D65" w:rsidP="00E73D65"/>
    <w:p w:rsidR="005B1D17" w:rsidRPr="00E73D65" w:rsidRDefault="005B1D17"/>
    <w:sectPr w:rsidR="005B1D17" w:rsidRPr="00E73D65">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함초롬바탕">
    <w:panose1 w:val="02030604000101010101"/>
    <w:charset w:val="81"/>
    <w:family w:val="roman"/>
    <w:pitch w:val="variable"/>
    <w:sig w:usb0="F7002EFF" w:usb1="19DFFFFF" w:usb2="001BFDD7" w:usb3="00000000" w:csb0="001F01FF" w:csb1="00000000"/>
  </w:font>
  <w:font w:name="굴림">
    <w:altName w:val="Gulim"/>
    <w:panose1 w:val="020B0600000101010101"/>
    <w:charset w:val="81"/>
    <w:family w:val="modern"/>
    <w:pitch w:val="variable"/>
    <w:sig w:usb0="B00002AF" w:usb1="69D77CFB" w:usb2="00000030" w:usb3="00000000" w:csb0="0008009F" w:csb1="00000000"/>
  </w:font>
  <w:font w:name="Helvetica Neue">
    <w:altName w:val="Times New Roman"/>
    <w:panose1 w:val="00000000000000000000"/>
    <w:charset w:val="00"/>
    <w:family w:val="roman"/>
    <w:notTrueType/>
    <w:pitch w:val="default"/>
  </w:font>
  <w:font w:name="바탕">
    <w:altName w:val="Batang"/>
    <w:panose1 w:val="02030600000101010101"/>
    <w:charset w:val="81"/>
    <w:family w:val="roman"/>
    <w:pitch w:val="variable"/>
    <w:sig w:usb0="B00002AF" w:usb1="69D77CFB" w:usb2="00000030" w:usb3="00000000" w:csb0="0008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3D65"/>
    <w:rsid w:val="005B1D17"/>
    <w:rsid w:val="00E73D65"/>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06A23B"/>
  <w15:chartTrackingRefBased/>
  <w15:docId w15:val="{BFD2C9C5-5289-4D96-BD90-AAC663EF5B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73D65"/>
    <w:pPr>
      <w:widowControl w:val="0"/>
      <w:wordWrap w:val="0"/>
      <w:autoSpaceDE w:val="0"/>
      <w:autoSpaceDN w:val="0"/>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E73D65"/>
    <w:pPr>
      <w:spacing w:after="0" w:line="384" w:lineRule="auto"/>
      <w:textAlignment w:val="baseline"/>
    </w:pPr>
    <w:rPr>
      <w:rFonts w:ascii="함초롬바탕" w:eastAsia="굴림" w:hAnsi="굴림" w:cs="굴림"/>
      <w:color w:val="000000"/>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1017</Words>
  <Characters>5801</Characters>
  <Application>Microsoft Office Word</Application>
  <DocSecurity>0</DocSecurity>
  <Lines>48</Lines>
  <Paragraphs>13</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6805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1</cp:revision>
  <dcterms:created xsi:type="dcterms:W3CDTF">2019-08-07T06:52:00Z</dcterms:created>
  <dcterms:modified xsi:type="dcterms:W3CDTF">2019-08-07T06:54:00Z</dcterms:modified>
</cp:coreProperties>
</file>